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4F446F" w:rsidRDefault="00510941" w:rsidP="0061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F446F">
        <w:rPr>
          <w:rFonts w:ascii="Liberation Serif" w:hAnsi="Liberation Serif" w:cs="Liberation Serif"/>
          <w:b/>
          <w:sz w:val="26"/>
          <w:szCs w:val="26"/>
        </w:rPr>
        <w:t>Информация</w:t>
      </w:r>
      <w:r w:rsidR="00616F79" w:rsidRPr="004F446F">
        <w:rPr>
          <w:rFonts w:ascii="Liberation Serif" w:hAnsi="Liberation Serif" w:cs="Liberation Serif"/>
          <w:b/>
          <w:sz w:val="26"/>
          <w:szCs w:val="26"/>
        </w:rPr>
        <w:t xml:space="preserve"> о результатах контроля в сфере закупок</w:t>
      </w:r>
    </w:p>
    <w:p w:rsidR="00684B8A" w:rsidRPr="004F446F" w:rsidRDefault="00684B8A" w:rsidP="00255CC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506F" w:rsidRPr="004F446F" w:rsidRDefault="00510941" w:rsidP="00B079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Ф</w:t>
      </w:r>
      <w:r w:rsidR="004E3D0E" w:rsidRPr="004F446F">
        <w:rPr>
          <w:rFonts w:ascii="Liberation Serif" w:hAnsi="Liberation Serif" w:cs="Liberation Serif"/>
          <w:sz w:val="26"/>
          <w:szCs w:val="26"/>
        </w:rPr>
        <w:t>инансов</w:t>
      </w:r>
      <w:r w:rsidRPr="004F446F">
        <w:rPr>
          <w:rFonts w:ascii="Liberation Serif" w:hAnsi="Liberation Serif" w:cs="Liberation Serif"/>
          <w:sz w:val="26"/>
          <w:szCs w:val="26"/>
        </w:rPr>
        <w:t>ым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управлени</w:t>
      </w:r>
      <w:r w:rsidRPr="004F446F">
        <w:rPr>
          <w:rFonts w:ascii="Liberation Serif" w:hAnsi="Liberation Serif" w:cs="Liberation Serif"/>
          <w:sz w:val="26"/>
          <w:szCs w:val="26"/>
        </w:rPr>
        <w:t>ем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Горноуральского городского округа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проведена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плановая </w:t>
      </w:r>
      <w:r w:rsidR="004C36A9" w:rsidRPr="004F446F">
        <w:rPr>
          <w:rFonts w:ascii="Liberation Serif" w:hAnsi="Liberation Serif" w:cs="Liberation Serif"/>
          <w:sz w:val="26"/>
          <w:szCs w:val="26"/>
        </w:rPr>
        <w:t xml:space="preserve">проверка 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4F446F">
        <w:rPr>
          <w:rFonts w:ascii="Liberation Serif" w:hAnsi="Liberation Serif" w:cs="Liberation Serif"/>
          <w:sz w:val="26"/>
          <w:szCs w:val="26"/>
        </w:rPr>
        <w:t>3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статьи 99 Федерального закона от 05.04.2013 № 44-ФЗ</w:t>
      </w:r>
      <w:r w:rsidR="001C3CD3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>«О контрактной системе в сфере закупок товаров, работ, услуг для обеспечения  государственных и муниципальных нужд»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в</w:t>
      </w:r>
      <w:r w:rsidR="007A0F31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муниципальном бюджетном дошкольном образовательном учреждении Детский сад комбинированного вида № 24 «Сказка» </w:t>
      </w:r>
      <w:r w:rsidR="007A0F31" w:rsidRPr="004F446F">
        <w:rPr>
          <w:rFonts w:ascii="Liberation Serif" w:hAnsi="Liberation Serif" w:cs="Liberation Serif"/>
          <w:sz w:val="26"/>
          <w:szCs w:val="26"/>
        </w:rPr>
        <w:t>за </w:t>
      </w:r>
      <w:r w:rsidR="00B079D2" w:rsidRPr="004F446F">
        <w:rPr>
          <w:rFonts w:ascii="Liberation Serif" w:hAnsi="Liberation Serif" w:cs="Liberation Serif"/>
          <w:sz w:val="26"/>
          <w:szCs w:val="26"/>
        </w:rPr>
        <w:t>период с 01 января</w:t>
      </w:r>
      <w:proofErr w:type="gramEnd"/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2018 года по 01 </w:t>
      </w:r>
      <w:r w:rsidR="00C11924" w:rsidRPr="004F446F">
        <w:rPr>
          <w:rFonts w:ascii="Liberation Serif" w:hAnsi="Liberation Serif" w:cs="Liberation Serif"/>
          <w:sz w:val="26"/>
          <w:szCs w:val="26"/>
        </w:rPr>
        <w:t>мая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2019 года</w:t>
      </w:r>
      <w:r w:rsidR="004C36A9" w:rsidRPr="004F446F">
        <w:rPr>
          <w:rFonts w:ascii="Liberation Serif" w:hAnsi="Liberation Serif" w:cs="Liberation Serif"/>
          <w:sz w:val="26"/>
          <w:szCs w:val="26"/>
        </w:rPr>
        <w:t>.</w:t>
      </w:r>
    </w:p>
    <w:p w:rsidR="00B079D2" w:rsidRDefault="0026506F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4F446F">
        <w:rPr>
          <w:rFonts w:ascii="Liberation Serif" w:hAnsi="Liberation Serif" w:cs="Liberation Serif"/>
          <w:sz w:val="26"/>
          <w:szCs w:val="26"/>
        </w:rPr>
        <w:tab/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При осуществлении в проверяемый период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закупок дл</w:t>
      </w:r>
      <w:r w:rsidR="00C11924" w:rsidRPr="004F446F">
        <w:rPr>
          <w:rFonts w:ascii="Liberation Serif" w:hAnsi="Liberation Serif" w:cs="Liberation Serif"/>
          <w:sz w:val="26"/>
          <w:szCs w:val="26"/>
        </w:rPr>
        <w:t xml:space="preserve">я обеспечения нужд </w:t>
      </w:r>
      <w:r w:rsidR="004F446F" w:rsidRPr="002A7F29">
        <w:rPr>
          <w:rFonts w:ascii="Liberation Serif" w:hAnsi="Liberation Serif" w:cs="Liberation Serif"/>
          <w:sz w:val="28"/>
          <w:szCs w:val="28"/>
        </w:rPr>
        <w:t xml:space="preserve">МБДОУ Детский сад </w:t>
      </w:r>
      <w:r w:rsidR="004F446F">
        <w:rPr>
          <w:rFonts w:ascii="Liberation Serif" w:hAnsi="Liberation Serif" w:cs="Liberation Serif"/>
          <w:sz w:val="28"/>
          <w:szCs w:val="28"/>
        </w:rPr>
        <w:t xml:space="preserve">комбинированного вида </w:t>
      </w:r>
      <w:r w:rsidR="004F446F" w:rsidRPr="002A7F29">
        <w:rPr>
          <w:rFonts w:ascii="Liberation Serif" w:hAnsi="Liberation Serif" w:cs="Liberation Serif"/>
          <w:sz w:val="28"/>
          <w:szCs w:val="28"/>
        </w:rPr>
        <w:t>№ 24 «Сказка»</w:t>
      </w:r>
      <w:r w:rsidR="004F446F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>выявлены нарушения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требований:</w:t>
      </w:r>
    </w:p>
    <w:p w:rsidR="004F446F" w:rsidRDefault="004F446F" w:rsidP="004F446F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5" w:history="1">
        <w:r w:rsidRPr="002A7F29">
          <w:rPr>
            <w:rFonts w:ascii="Liberation Serif" w:hAnsi="Liberation Serif" w:cs="Liberation Serif"/>
            <w:sz w:val="28"/>
            <w:szCs w:val="28"/>
          </w:rPr>
          <w:t>части 1 статьи 21</w:t>
        </w:r>
      </w:hyperlink>
      <w:r w:rsidRPr="002A7F29">
        <w:rPr>
          <w:rFonts w:ascii="Liberation Serif" w:hAnsi="Liberation Serif" w:cs="Liberation Serif"/>
          <w:sz w:val="28"/>
          <w:szCs w:val="28"/>
        </w:rPr>
        <w:t xml:space="preserve"> Закона 44-ФЗ – 13 фактов;</w:t>
      </w:r>
    </w:p>
    <w:p w:rsidR="004F446F" w:rsidRPr="002A7F29" w:rsidRDefault="004F446F" w:rsidP="004F446F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6" w:history="1">
        <w:r w:rsidRPr="002A7F29">
          <w:rPr>
            <w:rFonts w:ascii="Liberation Serif" w:hAnsi="Liberation Serif" w:cs="Liberation Serif"/>
            <w:sz w:val="28"/>
            <w:szCs w:val="28"/>
          </w:rPr>
          <w:t>части 1</w:t>
        </w:r>
        <w:r>
          <w:rPr>
            <w:rFonts w:ascii="Liberation Serif" w:hAnsi="Liberation Serif" w:cs="Liberation Serif"/>
            <w:sz w:val="28"/>
            <w:szCs w:val="28"/>
          </w:rPr>
          <w:t>3</w:t>
        </w:r>
        <w:r w:rsidRPr="002A7F29">
          <w:rPr>
            <w:rFonts w:ascii="Liberation Serif" w:hAnsi="Liberation Serif" w:cs="Liberation Serif"/>
            <w:sz w:val="28"/>
            <w:szCs w:val="28"/>
          </w:rPr>
          <w:t xml:space="preserve"> статьи 21</w:t>
        </w:r>
      </w:hyperlink>
      <w:r w:rsidRPr="002A7F29">
        <w:rPr>
          <w:rFonts w:ascii="Liberation Serif" w:hAnsi="Liberation Serif" w:cs="Liberation Serif"/>
          <w:sz w:val="28"/>
          <w:szCs w:val="28"/>
        </w:rPr>
        <w:t xml:space="preserve"> Закона 44-ФЗ – 1 факт;</w:t>
      </w:r>
    </w:p>
    <w:p w:rsidR="004F446F" w:rsidRDefault="004F446F" w:rsidP="004F446F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>- части 13.1 статьи 34 Закона 44-ФЗ – 21 факт;</w:t>
      </w:r>
    </w:p>
    <w:p w:rsidR="004F446F" w:rsidRPr="002A7F29" w:rsidRDefault="004F446F" w:rsidP="004F446F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2 статьи 103 Закона 44-ФЗ – факт;</w:t>
      </w:r>
    </w:p>
    <w:p w:rsidR="004F446F" w:rsidRPr="004F446F" w:rsidRDefault="004F446F" w:rsidP="004F446F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B21C9">
        <w:rPr>
          <w:rFonts w:ascii="Liberation Serif" w:hAnsi="Liberation Serif" w:cs="Liberation Serif"/>
          <w:sz w:val="28"/>
          <w:szCs w:val="28"/>
        </w:rPr>
        <w:t>- Постановления от 17.03.2015 г.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– 1 факт.</w:t>
      </w:r>
    </w:p>
    <w:p w:rsidR="00B079D2" w:rsidRPr="004F446F" w:rsidRDefault="00B079D2" w:rsidP="00B079D2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Liberation Serif" w:hAnsi="Liberation Serif" w:cs="Liberation Serif"/>
          <w:sz w:val="26"/>
          <w:szCs w:val="26"/>
        </w:rPr>
      </w:pPr>
      <w:r w:rsidRPr="004F446F">
        <w:rPr>
          <w:rFonts w:ascii="Liberation Serif" w:hAnsi="Liberation Serif" w:cs="Liberation Serif"/>
          <w:sz w:val="26"/>
          <w:szCs w:val="26"/>
        </w:rPr>
        <w:t>Принято решение в</w:t>
      </w:r>
      <w:r w:rsidRPr="004F446F">
        <w:rPr>
          <w:rFonts w:ascii="Liberation Serif" w:eastAsia="Times New Roman" w:hAnsi="Liberation Serif" w:cs="Liberation Serif"/>
          <w:sz w:val="26"/>
          <w:szCs w:val="26"/>
        </w:rPr>
        <w:t>ыдать заказчику –</w:t>
      </w:r>
      <w:r w:rsidR="004F446F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4F446F" w:rsidRPr="002A7F29">
        <w:rPr>
          <w:rFonts w:ascii="Liberation Serif" w:hAnsi="Liberation Serif" w:cs="Liberation Serif"/>
          <w:sz w:val="28"/>
          <w:szCs w:val="28"/>
        </w:rPr>
        <w:t xml:space="preserve">МБДОУ Детский сад </w:t>
      </w:r>
      <w:proofErr w:type="gramStart"/>
      <w:r w:rsidR="004F446F">
        <w:rPr>
          <w:rFonts w:ascii="Liberation Serif" w:hAnsi="Liberation Serif" w:cs="Liberation Serif"/>
          <w:sz w:val="28"/>
          <w:szCs w:val="28"/>
        </w:rPr>
        <w:t>комбинированного</w:t>
      </w:r>
      <w:proofErr w:type="gramEnd"/>
      <w:r w:rsidR="004F446F">
        <w:rPr>
          <w:rFonts w:ascii="Liberation Serif" w:hAnsi="Liberation Serif" w:cs="Liberation Serif"/>
          <w:sz w:val="28"/>
          <w:szCs w:val="28"/>
        </w:rPr>
        <w:t xml:space="preserve"> вида </w:t>
      </w:r>
      <w:r w:rsidR="004F446F" w:rsidRPr="002A7F29">
        <w:rPr>
          <w:rFonts w:ascii="Liberation Serif" w:hAnsi="Liberation Serif" w:cs="Liberation Serif"/>
          <w:sz w:val="28"/>
          <w:szCs w:val="28"/>
        </w:rPr>
        <w:t>№ 24 «Сказка»</w:t>
      </w:r>
      <w:r w:rsidR="004F446F">
        <w:rPr>
          <w:rFonts w:ascii="Liberation Serif" w:hAnsi="Liberation Serif" w:cs="Liberation Serif"/>
          <w:sz w:val="28"/>
          <w:szCs w:val="28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 xml:space="preserve">по факту </w:t>
      </w: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проведения проверки соблюдения требований законодательства Российской Федерации</w:t>
      </w:r>
      <w:proofErr w:type="gramEnd"/>
      <w:r w:rsidRPr="004F446F">
        <w:rPr>
          <w:rFonts w:ascii="Liberation Serif" w:hAnsi="Liberation Serif" w:cs="Liberation Serif"/>
          <w:sz w:val="26"/>
          <w:szCs w:val="26"/>
        </w:rPr>
        <w:t xml:space="preserve"> о контрактной системе в сфере закупок, при определении поставщика (подрядчика, исполнителя),</w:t>
      </w:r>
      <w:r w:rsidRPr="004F446F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обязательное для исполнения предписание.</w:t>
      </w:r>
    </w:p>
    <w:p w:rsidR="00B079D2" w:rsidRPr="004F446F" w:rsidRDefault="00B079D2" w:rsidP="00B079D2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616F79" w:rsidRPr="004F446F" w:rsidRDefault="00616F79" w:rsidP="00C54EF4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616F79" w:rsidRPr="004F446F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2F0A09FD09CACADDE2AA61BE5B25C3BE2A3D35D732F1E031BE299D49E253274B4DF0AB1C125A8Cj2F0M" TargetMode="External"/><Relationship Id="rId5" Type="http://schemas.openxmlformats.org/officeDocument/2006/relationships/hyperlink" Target="consultantplus://offline/ref=EC2F0A09FD09CACADDE2AA61BE5B25C3BE2A3D35D732F1E031BE299D49E253274B4DF0AB1C125A8Cj2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4</cp:revision>
  <cp:lastPrinted>2019-05-07T04:23:00Z</cp:lastPrinted>
  <dcterms:created xsi:type="dcterms:W3CDTF">2019-07-19T06:44:00Z</dcterms:created>
  <dcterms:modified xsi:type="dcterms:W3CDTF">2019-07-19T06:51:00Z</dcterms:modified>
</cp:coreProperties>
</file>